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9DE2" w14:textId="77777777" w:rsidR="00BF6AD8" w:rsidRDefault="00BF6AD8"/>
    <w:p w14:paraId="59E7BB18" w14:textId="77777777" w:rsidR="00BF6AD8" w:rsidRDefault="00BF6AD8">
      <w:r>
        <w:t xml:space="preserve">  </w:t>
      </w:r>
    </w:p>
    <w:p w14:paraId="2A017950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АДМИНИСТРАЦИЯ </w:t>
      </w:r>
    </w:p>
    <w:p w14:paraId="1597B3A1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КРАСНОВСКОГО СЕЛЬСКОГО ПОСЕЛЕНИЯ</w:t>
      </w:r>
    </w:p>
    <w:p w14:paraId="77D2D87D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ТАРАСОВСКОГО РАЙОНА </w:t>
      </w:r>
      <w:r w:rsidR="005A7637" w:rsidRPr="00147DA5">
        <w:rPr>
          <w:sz w:val="32"/>
          <w:szCs w:val="32"/>
        </w:rPr>
        <w:t>РОСТОВСКОЙ ОБЛАСТИ</w:t>
      </w:r>
    </w:p>
    <w:p w14:paraId="6EC82BAB" w14:textId="77777777" w:rsidR="00BF6AD8" w:rsidRPr="00147DA5" w:rsidRDefault="00BF6AD8">
      <w:pPr>
        <w:pStyle w:val="a7"/>
        <w:jc w:val="center"/>
        <w:rPr>
          <w:sz w:val="32"/>
          <w:szCs w:val="32"/>
        </w:rPr>
      </w:pPr>
    </w:p>
    <w:p w14:paraId="10402D7E" w14:textId="77777777" w:rsidR="00BF6AD8" w:rsidRPr="00147DA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47DA5">
        <w:rPr>
          <w:rFonts w:ascii="Times New Roman" w:hAnsi="Times New Roman"/>
          <w:sz w:val="32"/>
          <w:szCs w:val="32"/>
        </w:rPr>
        <w:t>РАСПОРЯЖЕНИЕ</w:t>
      </w:r>
    </w:p>
    <w:p w14:paraId="091E03AF" w14:textId="77777777" w:rsidR="00BF6AD8" w:rsidRDefault="00BF6AD8" w:rsidP="00BF6AD8"/>
    <w:p w14:paraId="5F7FF9EF" w14:textId="77777777" w:rsidR="00BF6AD8" w:rsidRPr="00BF6AD8" w:rsidRDefault="00BF6AD8" w:rsidP="00BF6AD8"/>
    <w:p w14:paraId="4BA429DA" w14:textId="77777777" w:rsidR="00BF6AD8" w:rsidRDefault="00A762B9" w:rsidP="00147DA5">
      <w:pPr>
        <w:jc w:val="center"/>
        <w:rPr>
          <w:sz w:val="28"/>
        </w:rPr>
      </w:pPr>
      <w:r>
        <w:rPr>
          <w:bCs/>
          <w:sz w:val="28"/>
        </w:rPr>
        <w:t xml:space="preserve">13.02.2023 </w:t>
      </w:r>
      <w:r w:rsidR="00147DA5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6</w:t>
      </w:r>
      <w:r w:rsidR="00F37D9E">
        <w:rPr>
          <w:b/>
          <w:bCs/>
          <w:sz w:val="28"/>
        </w:rPr>
        <w:t xml:space="preserve">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3E67CD7" w14:textId="77777777" w:rsidR="0049378D" w:rsidRDefault="0049378D">
      <w:pPr>
        <w:rPr>
          <w:b/>
          <w:bCs/>
          <w:sz w:val="28"/>
        </w:rPr>
      </w:pPr>
    </w:p>
    <w:p w14:paraId="6C502C7A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C2706D" w:rsidRPr="00BF6AD8">
        <w:rPr>
          <w:sz w:val="28"/>
          <w:szCs w:val="28"/>
        </w:rPr>
        <w:t xml:space="preserve">передаче </w:t>
      </w:r>
      <w:r w:rsidR="00C2706D">
        <w:rPr>
          <w:sz w:val="28"/>
          <w:szCs w:val="28"/>
        </w:rPr>
        <w:t>земельного участка</w:t>
      </w:r>
    </w:p>
    <w:p w14:paraId="5AC74592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706D">
        <w:rPr>
          <w:sz w:val="28"/>
          <w:szCs w:val="28"/>
        </w:rPr>
        <w:t>постоянное бессрочное пользование</w:t>
      </w:r>
      <w:r w:rsidR="00A6054A">
        <w:rPr>
          <w:sz w:val="28"/>
          <w:szCs w:val="28"/>
        </w:rPr>
        <w:t xml:space="preserve"> М</w:t>
      </w:r>
      <w:r w:rsidR="00C2706D">
        <w:rPr>
          <w:sz w:val="28"/>
          <w:szCs w:val="28"/>
        </w:rPr>
        <w:t>БУК КСП ТР «К</w:t>
      </w:r>
      <w:r w:rsidR="00A6054A">
        <w:rPr>
          <w:sz w:val="28"/>
          <w:szCs w:val="28"/>
        </w:rPr>
        <w:t>ДЦ»</w:t>
      </w:r>
    </w:p>
    <w:p w14:paraId="29C4D89E" w14:textId="77777777" w:rsidR="00A6054A" w:rsidRDefault="00A6054A" w:rsidP="008121AD">
      <w:pPr>
        <w:rPr>
          <w:sz w:val="28"/>
          <w:szCs w:val="28"/>
        </w:rPr>
      </w:pPr>
    </w:p>
    <w:p w14:paraId="7FB6F26C" w14:textId="77777777" w:rsidR="00804B7D" w:rsidRDefault="00C2706D" w:rsidP="00E60877">
      <w:pPr>
        <w:numPr>
          <w:ilvl w:val="0"/>
          <w:numId w:val="6"/>
        </w:numPr>
        <w:tabs>
          <w:tab w:val="clear" w:pos="929"/>
          <w:tab w:val="num" w:pos="-142"/>
        </w:tabs>
        <w:suppressAutoHyphens/>
        <w:ind w:left="-142" w:firstLine="426"/>
        <w:jc w:val="both"/>
        <w:rPr>
          <w:sz w:val="28"/>
          <w:szCs w:val="28"/>
        </w:rPr>
      </w:pPr>
      <w:r w:rsidRPr="00723E5B">
        <w:rPr>
          <w:sz w:val="28"/>
          <w:szCs w:val="28"/>
        </w:rPr>
        <w:t>Для организации культурного обслуживания населения передать</w:t>
      </w:r>
      <w:r w:rsidR="00CA31B2" w:rsidRPr="00723E5B">
        <w:rPr>
          <w:sz w:val="28"/>
          <w:szCs w:val="28"/>
        </w:rPr>
        <w:t xml:space="preserve"> в </w:t>
      </w:r>
      <w:r w:rsidR="00723E5B" w:rsidRPr="00723E5B">
        <w:rPr>
          <w:sz w:val="28"/>
          <w:szCs w:val="28"/>
        </w:rPr>
        <w:t xml:space="preserve">постоянное бессрочное пользование </w:t>
      </w:r>
      <w:r w:rsidR="00723E5B">
        <w:rPr>
          <w:sz w:val="28"/>
          <w:szCs w:val="28"/>
        </w:rPr>
        <w:t>м</w:t>
      </w:r>
      <w:r w:rsidR="00723E5B" w:rsidRPr="00DD5937">
        <w:rPr>
          <w:sz w:val="28"/>
          <w:szCs w:val="28"/>
        </w:rPr>
        <w:t>униципально</w:t>
      </w:r>
      <w:r w:rsidR="00723E5B">
        <w:rPr>
          <w:sz w:val="28"/>
          <w:szCs w:val="28"/>
        </w:rPr>
        <w:t>го</w:t>
      </w:r>
      <w:r w:rsidR="00723E5B" w:rsidRPr="00DD5937">
        <w:rPr>
          <w:sz w:val="28"/>
          <w:szCs w:val="28"/>
        </w:rPr>
        <w:t xml:space="preserve"> бюджетно</w:t>
      </w:r>
      <w:r w:rsidR="00723E5B">
        <w:rPr>
          <w:sz w:val="28"/>
          <w:szCs w:val="28"/>
        </w:rPr>
        <w:t>го</w:t>
      </w:r>
      <w:r w:rsidR="00723E5B" w:rsidRPr="00DD5937">
        <w:rPr>
          <w:sz w:val="28"/>
          <w:szCs w:val="28"/>
        </w:rPr>
        <w:t xml:space="preserve"> учреждени</w:t>
      </w:r>
      <w:r w:rsidR="00723E5B">
        <w:rPr>
          <w:sz w:val="28"/>
          <w:szCs w:val="28"/>
        </w:rPr>
        <w:t>я</w:t>
      </w:r>
      <w:r w:rsidR="00723E5B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="00723E5B" w:rsidRPr="002D517C">
        <w:rPr>
          <w:sz w:val="28"/>
          <w:szCs w:val="28"/>
        </w:rPr>
        <w:t xml:space="preserve"> следующее имущество</w:t>
      </w:r>
      <w:r w:rsidR="00723E5B">
        <w:rPr>
          <w:sz w:val="28"/>
          <w:szCs w:val="28"/>
        </w:rPr>
        <w:t>:</w:t>
      </w:r>
    </w:p>
    <w:p w14:paraId="287F0EF3" w14:textId="77777777" w:rsidR="007E7313" w:rsidRDefault="005A7637" w:rsidP="00A762B9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A762B9">
        <w:rPr>
          <w:sz w:val="28"/>
          <w:szCs w:val="28"/>
        </w:rPr>
        <w:t xml:space="preserve">емельный участок, расположенный по адресу: </w:t>
      </w:r>
      <w:r w:rsidR="00A762B9" w:rsidRPr="00C2706D">
        <w:rPr>
          <w:sz w:val="28"/>
          <w:szCs w:val="28"/>
        </w:rPr>
        <w:t>Российская Федерация, Ростовская область, р-н Тарасовский, Красновское сельское поселение, х. Верхний Митякин, на расстоянии 40 м от здания по ул. Центральная №146</w:t>
      </w:r>
      <w:r w:rsidR="00A762B9">
        <w:rPr>
          <w:sz w:val="28"/>
          <w:szCs w:val="28"/>
        </w:rPr>
        <w:t xml:space="preserve">, с кадастровым номером </w:t>
      </w:r>
      <w:r w:rsidR="00A762B9" w:rsidRPr="00A762B9">
        <w:rPr>
          <w:sz w:val="28"/>
          <w:szCs w:val="28"/>
        </w:rPr>
        <w:t>61:37:0060101:1809, площадью 373 кв.м.</w:t>
      </w:r>
    </w:p>
    <w:p w14:paraId="2D6D418B" w14:textId="77777777" w:rsidR="00804B7D" w:rsidRDefault="00A51BB6" w:rsidP="00723E5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26AA">
        <w:rPr>
          <w:sz w:val="28"/>
          <w:szCs w:val="28"/>
        </w:rPr>
        <w:t>Старшему инспектору</w:t>
      </w:r>
      <w:r w:rsidR="00F72F82">
        <w:rPr>
          <w:sz w:val="28"/>
          <w:szCs w:val="28"/>
        </w:rPr>
        <w:t xml:space="preserve"> по </w:t>
      </w:r>
      <w:r w:rsidR="00C2706D">
        <w:rPr>
          <w:sz w:val="28"/>
          <w:szCs w:val="28"/>
        </w:rPr>
        <w:t xml:space="preserve">земельным и </w:t>
      </w:r>
      <w:r w:rsidR="00F72F82">
        <w:rPr>
          <w:sz w:val="28"/>
          <w:szCs w:val="28"/>
        </w:rPr>
        <w:t>имущественным отношениям</w:t>
      </w:r>
      <w:r w:rsidR="008426AA">
        <w:rPr>
          <w:sz w:val="28"/>
          <w:szCs w:val="28"/>
        </w:rPr>
        <w:t xml:space="preserve"> </w:t>
      </w:r>
      <w:r w:rsidR="00C2706D">
        <w:rPr>
          <w:sz w:val="28"/>
          <w:szCs w:val="28"/>
        </w:rPr>
        <w:t>Медведевой Е</w:t>
      </w:r>
      <w:r w:rsidR="00F72F82">
        <w:rPr>
          <w:sz w:val="28"/>
          <w:szCs w:val="28"/>
        </w:rPr>
        <w:t>.</w:t>
      </w:r>
      <w:r w:rsidR="00C2706D">
        <w:rPr>
          <w:sz w:val="28"/>
          <w:szCs w:val="28"/>
        </w:rPr>
        <w:t>С.</w:t>
      </w:r>
      <w:r w:rsidR="00F72F82">
        <w:rPr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14:paraId="53782CFD" w14:textId="77777777" w:rsidR="00804B7D" w:rsidRDefault="00A762B9" w:rsidP="00723E5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1BB6">
        <w:rPr>
          <w:sz w:val="28"/>
          <w:szCs w:val="28"/>
        </w:rPr>
        <w:t xml:space="preserve">Директору </w:t>
      </w:r>
      <w:r w:rsidR="00C2706D">
        <w:rPr>
          <w:sz w:val="28"/>
          <w:szCs w:val="28"/>
        </w:rPr>
        <w:t>МБУК КСП ТР «К</w:t>
      </w:r>
      <w:r w:rsidR="008426AA">
        <w:rPr>
          <w:sz w:val="28"/>
          <w:szCs w:val="28"/>
        </w:rPr>
        <w:t xml:space="preserve">ДЦ» </w:t>
      </w:r>
      <w:r w:rsidR="00A51BB6">
        <w:rPr>
          <w:sz w:val="28"/>
          <w:szCs w:val="28"/>
        </w:rPr>
        <w:t xml:space="preserve">Остапущенко О.Н. принять вышеперечисленное имущество в </w:t>
      </w:r>
      <w:r w:rsidR="00C2706D">
        <w:rPr>
          <w:sz w:val="28"/>
          <w:szCs w:val="28"/>
        </w:rPr>
        <w:t>постоянное бессрочное пользование</w:t>
      </w:r>
      <w:r w:rsidR="00A51BB6">
        <w:rPr>
          <w:sz w:val="28"/>
          <w:szCs w:val="28"/>
        </w:rPr>
        <w:t>.</w:t>
      </w:r>
    </w:p>
    <w:p w14:paraId="4462C84B" w14:textId="77777777" w:rsidR="00F042C2" w:rsidRDefault="00720123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 w:rsidR="005A763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Контроль за исполнением данн</w:t>
      </w:r>
      <w:r w:rsidR="008426AA">
        <w:rPr>
          <w:sz w:val="28"/>
          <w:szCs w:val="28"/>
        </w:rPr>
        <w:t>ого распоряжения возложить на старшего инспектора по</w:t>
      </w:r>
      <w:r w:rsidR="00C2706D">
        <w:rPr>
          <w:sz w:val="28"/>
          <w:szCs w:val="28"/>
        </w:rPr>
        <w:t xml:space="preserve"> земельным и</w:t>
      </w:r>
      <w:r w:rsidR="008426AA">
        <w:rPr>
          <w:sz w:val="28"/>
          <w:szCs w:val="28"/>
        </w:rPr>
        <w:t xml:space="preserve"> имущественным отношениям </w:t>
      </w:r>
      <w:r w:rsidR="00C2706D">
        <w:rPr>
          <w:sz w:val="28"/>
          <w:szCs w:val="28"/>
        </w:rPr>
        <w:t>Медведеву Е.С</w:t>
      </w:r>
      <w:r w:rsidR="008426AA">
        <w:rPr>
          <w:sz w:val="28"/>
          <w:szCs w:val="28"/>
        </w:rPr>
        <w:t>.</w:t>
      </w:r>
    </w:p>
    <w:p w14:paraId="1CAAABAE" w14:textId="77777777" w:rsidR="00DE76DB" w:rsidRDefault="00DE76DB" w:rsidP="00804B7D">
      <w:pPr>
        <w:suppressAutoHyphens/>
        <w:ind w:firstLine="567"/>
        <w:jc w:val="both"/>
        <w:rPr>
          <w:sz w:val="28"/>
          <w:szCs w:val="28"/>
        </w:rPr>
      </w:pPr>
    </w:p>
    <w:p w14:paraId="5A890228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524B177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7BB90283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03A24518" w14:textId="77777777" w:rsidR="00937704" w:rsidRDefault="00C2706D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14:paraId="0341539C" w14:textId="77777777" w:rsidR="00BF6AD8" w:rsidRDefault="00937704" w:rsidP="00937704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DE25A2">
        <w:rPr>
          <w:sz w:val="28"/>
        </w:rPr>
        <w:t xml:space="preserve">      </w:t>
      </w:r>
      <w:r w:rsidR="00723E5B">
        <w:rPr>
          <w:sz w:val="28"/>
        </w:rPr>
        <w:t xml:space="preserve">     </w:t>
      </w:r>
      <w:r>
        <w:rPr>
          <w:sz w:val="28"/>
        </w:rPr>
        <w:t xml:space="preserve">    </w:t>
      </w:r>
      <w:r w:rsidR="00723E5B">
        <w:rPr>
          <w:sz w:val="28"/>
        </w:rPr>
        <w:t xml:space="preserve">            </w:t>
      </w:r>
      <w:r w:rsidR="00DE25A2">
        <w:rPr>
          <w:sz w:val="28"/>
        </w:rPr>
        <w:t xml:space="preserve"> </w:t>
      </w:r>
      <w:r w:rsidR="00723E5B">
        <w:rPr>
          <w:sz w:val="28"/>
        </w:rPr>
        <w:t>Л.Н. Михайленко</w:t>
      </w:r>
      <w:r w:rsidR="00BF6AD8">
        <w:rPr>
          <w:sz w:val="28"/>
        </w:rPr>
        <w:t xml:space="preserve">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7CDA" w14:textId="77777777" w:rsidR="002517CD" w:rsidRDefault="002517CD">
      <w:r>
        <w:separator/>
      </w:r>
    </w:p>
  </w:endnote>
  <w:endnote w:type="continuationSeparator" w:id="0">
    <w:p w14:paraId="2CA7E491" w14:textId="77777777" w:rsidR="002517CD" w:rsidRDefault="0025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2963" w14:textId="77777777" w:rsidR="002517CD" w:rsidRDefault="002517CD">
      <w:r>
        <w:separator/>
      </w:r>
    </w:p>
  </w:footnote>
  <w:footnote w:type="continuationSeparator" w:id="0">
    <w:p w14:paraId="79511A9F" w14:textId="77777777" w:rsidR="002517CD" w:rsidRDefault="0025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56469C3"/>
    <w:multiLevelType w:val="hybridMultilevel"/>
    <w:tmpl w:val="C584D16E"/>
    <w:lvl w:ilvl="0" w:tplc="451CC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112180"/>
    <w:rsid w:val="00147DA5"/>
    <w:rsid w:val="00223AFE"/>
    <w:rsid w:val="002517CD"/>
    <w:rsid w:val="0029462C"/>
    <w:rsid w:val="00417F3B"/>
    <w:rsid w:val="00433045"/>
    <w:rsid w:val="004462F7"/>
    <w:rsid w:val="0049378D"/>
    <w:rsid w:val="004B468D"/>
    <w:rsid w:val="004D1A8E"/>
    <w:rsid w:val="0052399C"/>
    <w:rsid w:val="00576496"/>
    <w:rsid w:val="0059717A"/>
    <w:rsid w:val="005A7637"/>
    <w:rsid w:val="005E10E1"/>
    <w:rsid w:val="00655A94"/>
    <w:rsid w:val="00663DBF"/>
    <w:rsid w:val="006E77DF"/>
    <w:rsid w:val="0071325E"/>
    <w:rsid w:val="00720123"/>
    <w:rsid w:val="00723E5B"/>
    <w:rsid w:val="007E7313"/>
    <w:rsid w:val="00804B7D"/>
    <w:rsid w:val="008121AD"/>
    <w:rsid w:val="0084093E"/>
    <w:rsid w:val="008426AA"/>
    <w:rsid w:val="00842DA8"/>
    <w:rsid w:val="00937704"/>
    <w:rsid w:val="009A1775"/>
    <w:rsid w:val="009A675D"/>
    <w:rsid w:val="00A51BB6"/>
    <w:rsid w:val="00A6054A"/>
    <w:rsid w:val="00A762B9"/>
    <w:rsid w:val="00AA0903"/>
    <w:rsid w:val="00AB3250"/>
    <w:rsid w:val="00AD06AF"/>
    <w:rsid w:val="00AD0DD6"/>
    <w:rsid w:val="00BE5CF1"/>
    <w:rsid w:val="00BF38A9"/>
    <w:rsid w:val="00BF6AD8"/>
    <w:rsid w:val="00C2706D"/>
    <w:rsid w:val="00C35366"/>
    <w:rsid w:val="00C66ABA"/>
    <w:rsid w:val="00CA31B2"/>
    <w:rsid w:val="00D968CA"/>
    <w:rsid w:val="00DE25A2"/>
    <w:rsid w:val="00DE76DB"/>
    <w:rsid w:val="00DF561B"/>
    <w:rsid w:val="00E16F6F"/>
    <w:rsid w:val="00E60877"/>
    <w:rsid w:val="00EB128E"/>
    <w:rsid w:val="00F042C2"/>
    <w:rsid w:val="00F05334"/>
    <w:rsid w:val="00F1755F"/>
    <w:rsid w:val="00F37D9E"/>
    <w:rsid w:val="00F72F82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D2FBF3"/>
  <w15:chartTrackingRefBased/>
  <w15:docId w15:val="{FD3704A9-3D86-483D-8D35-6DBB5634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semiHidden/>
    <w:rsid w:val="005E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2023-02-13T08:36:00Z</cp:lastPrinted>
  <dcterms:created xsi:type="dcterms:W3CDTF">2025-12-21T11:28:00Z</dcterms:created>
  <dcterms:modified xsi:type="dcterms:W3CDTF">2025-12-21T11:28:00Z</dcterms:modified>
</cp:coreProperties>
</file>